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60"/>
        </w:tabs>
        <w:rPr>
          <w:rFonts w:ascii="黑体" w:hAnsi="黑体" w:eastAsia="黑体"/>
          <w:bCs/>
          <w:sz w:val="32"/>
          <w:szCs w:val="32"/>
        </w:rPr>
      </w:pPr>
    </w:p>
    <w:p>
      <w:pPr>
        <w:tabs>
          <w:tab w:val="left" w:pos="7560"/>
        </w:tabs>
        <w:rPr>
          <w:rFonts w:ascii="黑体" w:hAnsi="黑体" w:eastAsia="黑体"/>
          <w:bCs/>
          <w:sz w:val="32"/>
          <w:szCs w:val="32"/>
        </w:rPr>
      </w:pPr>
    </w:p>
    <w:p>
      <w:pPr>
        <w:tabs>
          <w:tab w:val="left" w:pos="7560"/>
        </w:tabs>
        <w:rPr>
          <w:rFonts w:hint="eastAsia" w:ascii="方正大标宋_GBK" w:eastAsia="黑体"/>
          <w:bCs/>
          <w:sz w:val="36"/>
          <w:szCs w:val="36"/>
          <w:lang w:eastAsia="zh-CN"/>
        </w:rPr>
      </w:pPr>
      <w:bookmarkStart w:id="0" w:name="_GoBack"/>
      <w:bookmarkEnd w:id="0"/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</w:rPr>
        <w:t>2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：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  <w:t>山西省申请认定中小学教师资格人员体检表</w:t>
      </w:r>
    </w:p>
    <w:p>
      <w:pPr>
        <w:ind w:firstLine="420" w:firstLineChars="200"/>
        <w:rPr>
          <w:rFonts w:hint="eastAsia"/>
        </w:rPr>
      </w:pPr>
    </w:p>
    <w:tbl>
      <w:tblPr>
        <w:tblStyle w:val="5"/>
        <w:tblW w:w="9218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84"/>
        <w:gridCol w:w="540"/>
        <w:gridCol w:w="531"/>
        <w:gridCol w:w="357"/>
        <w:gridCol w:w="377"/>
        <w:gridCol w:w="100"/>
        <w:gridCol w:w="243"/>
        <w:gridCol w:w="183"/>
        <w:gridCol w:w="540"/>
        <w:gridCol w:w="182"/>
        <w:gridCol w:w="12"/>
        <w:gridCol w:w="351"/>
        <w:gridCol w:w="356"/>
        <w:gridCol w:w="176"/>
        <w:gridCol w:w="368"/>
        <w:gridCol w:w="51"/>
        <w:gridCol w:w="491"/>
        <w:gridCol w:w="180"/>
        <w:gridCol w:w="535"/>
        <w:gridCol w:w="198"/>
        <w:gridCol w:w="702"/>
        <w:gridCol w:w="1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62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071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34" w:type="dxa"/>
            <w:gridSpan w:val="2"/>
            <w:noWrap w:val="0"/>
            <w:vAlign w:val="top"/>
          </w:tcPr>
          <w:p>
            <w:pPr>
              <w:spacing w:line="360" w:lineRule="auto"/>
              <w:ind w:right="-107" w:rightChars="-5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龄</w:t>
            </w:r>
          </w:p>
        </w:tc>
        <w:tc>
          <w:tcPr>
            <w:tcW w:w="526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spacing w:line="360" w:lineRule="auto"/>
              <w:ind w:right="-107" w:rightChars="-5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545" w:type="dxa"/>
            <w:gridSpan w:val="3"/>
            <w:noWrap w:val="0"/>
            <w:vAlign w:val="top"/>
          </w:tcPr>
          <w:p>
            <w:pPr>
              <w:spacing w:line="360" w:lineRule="auto"/>
              <w:ind w:right="-107" w:rightChars="-51"/>
              <w:rPr>
                <w:rFonts w:hint="eastAsia" w:ascii="宋体" w:hAnsi="宋体"/>
              </w:rPr>
            </w:pPr>
          </w:p>
        </w:tc>
        <w:tc>
          <w:tcPr>
            <w:tcW w:w="951" w:type="dxa"/>
            <w:gridSpan w:val="4"/>
            <w:noWrap w:val="0"/>
            <w:vAlign w:val="top"/>
          </w:tcPr>
          <w:p>
            <w:pPr>
              <w:spacing w:line="360" w:lineRule="auto"/>
              <w:ind w:left="75" w:right="-107" w:rightChars="-5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婚否</w:t>
            </w:r>
          </w:p>
        </w:tc>
        <w:tc>
          <w:tcPr>
            <w:tcW w:w="491" w:type="dxa"/>
            <w:noWrap w:val="0"/>
            <w:vAlign w:val="top"/>
          </w:tcPr>
          <w:p>
            <w:pPr>
              <w:spacing w:line="360" w:lineRule="auto"/>
              <w:ind w:right="-107" w:rightChars="-51"/>
              <w:rPr>
                <w:rFonts w:hint="eastAsia" w:ascii="宋体" w:hAnsi="宋体"/>
              </w:rPr>
            </w:pPr>
          </w:p>
        </w:tc>
        <w:tc>
          <w:tcPr>
            <w:tcW w:w="715" w:type="dxa"/>
            <w:gridSpan w:val="2"/>
            <w:noWrap w:val="0"/>
            <w:vAlign w:val="top"/>
          </w:tcPr>
          <w:p>
            <w:pPr>
              <w:spacing w:line="360" w:lineRule="auto"/>
              <w:ind w:right="-107" w:rightChars="-51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90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62" w:type="dxa"/>
            <w:gridSpan w:val="2"/>
            <w:noWrap w:val="0"/>
            <w:vAlign w:val="top"/>
          </w:tcPr>
          <w:p>
            <w:pPr>
              <w:spacing w:line="360" w:lineRule="auto"/>
              <w:ind w:right="-275" w:rightChars="-131"/>
              <w:rPr>
                <w:rFonts w:hint="eastAsia" w:ascii="宋体" w:hAnsi="宋体"/>
                <w:spacing w:val="-10"/>
              </w:rPr>
            </w:pPr>
            <w:r>
              <w:rPr>
                <w:rFonts w:hint="eastAsia" w:ascii="宋体" w:hAnsi="宋体"/>
                <w:spacing w:val="-10"/>
              </w:rPr>
              <w:t>籍贯</w:t>
            </w:r>
          </w:p>
        </w:tc>
        <w:tc>
          <w:tcPr>
            <w:tcW w:w="1071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34" w:type="dxa"/>
            <w:gridSpan w:val="2"/>
            <w:noWrap w:val="0"/>
            <w:vAlign w:val="top"/>
          </w:tcPr>
          <w:p>
            <w:pPr>
              <w:spacing w:line="360" w:lineRule="auto"/>
              <w:ind w:right="-107" w:rightChars="-51"/>
              <w:rPr>
                <w:rFonts w:hint="eastAsia" w:ascii="宋体" w:hAnsi="宋体"/>
                <w:spacing w:val="-10"/>
              </w:rPr>
            </w:pPr>
            <w:r>
              <w:rPr>
                <w:rFonts w:hint="eastAsia" w:ascii="宋体" w:hAnsi="宋体"/>
                <w:spacing w:val="-10"/>
              </w:rPr>
              <w:t>现住所</w:t>
            </w:r>
          </w:p>
        </w:tc>
        <w:tc>
          <w:tcPr>
            <w:tcW w:w="1611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951" w:type="dxa"/>
            <w:gridSpan w:val="4"/>
            <w:noWrap w:val="0"/>
            <w:vAlign w:val="top"/>
          </w:tcPr>
          <w:p>
            <w:pPr>
              <w:spacing w:line="360" w:lineRule="auto"/>
              <w:ind w:right="-109" w:rightChars="-52"/>
              <w:rPr>
                <w:rFonts w:hint="eastAsia" w:ascii="宋体" w:hAnsi="宋体"/>
                <w:spacing w:val="-16"/>
              </w:rPr>
            </w:pPr>
            <w:r>
              <w:rPr>
                <w:rFonts w:hint="eastAsia" w:ascii="宋体" w:hAnsi="宋体"/>
                <w:spacing w:val="-16"/>
              </w:rPr>
              <w:t>联系电话</w:t>
            </w:r>
          </w:p>
        </w:tc>
        <w:tc>
          <w:tcPr>
            <w:tcW w:w="2106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</w:trPr>
        <w:tc>
          <w:tcPr>
            <w:tcW w:w="1833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5402" w:type="dxa"/>
            <w:gridSpan w:val="18"/>
            <w:noWrap w:val="0"/>
            <w:vAlign w:val="center"/>
          </w:tcPr>
          <w:p>
            <w:pPr>
              <w:wordWrap w:val="0"/>
              <w:spacing w:line="360" w:lineRule="auto"/>
              <w:jc w:val="right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7" w:hRule="atLeast"/>
        </w:trPr>
        <w:tc>
          <w:tcPr>
            <w:tcW w:w="1833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既 往 病 史</w:t>
            </w:r>
          </w:p>
        </w:tc>
        <w:tc>
          <w:tcPr>
            <w:tcW w:w="5402" w:type="dxa"/>
            <w:gridSpan w:val="18"/>
            <w:noWrap w:val="0"/>
            <w:vAlign w:val="center"/>
          </w:tcPr>
          <w:p>
            <w:pPr>
              <w:wordWrap w:val="0"/>
              <w:spacing w:line="360" w:lineRule="auto"/>
              <w:jc w:val="right"/>
              <w:rPr>
                <w:rFonts w:hint="eastAsia" w:ascii="宋体" w:hAnsi="宋体"/>
              </w:rPr>
            </w:pPr>
          </w:p>
          <w:p>
            <w:pPr>
              <w:wordWrap w:val="0"/>
              <w:spacing w:line="360" w:lineRule="auto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本人签字：         </w:t>
            </w: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9218" w:type="dxa"/>
            <w:gridSpan w:val="23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以上栏目由申请人填写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578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五</w:t>
            </w: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官</w:t>
            </w: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1255" w:type="dxa"/>
            <w:gridSpan w:val="3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裸眼视力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60" w:type="dxa"/>
            <w:gridSpan w:val="5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722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矫正</w:t>
            </w:r>
          </w:p>
          <w:p>
            <w:pPr>
              <w:widowControl/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视力</w:t>
            </w:r>
          </w:p>
        </w:tc>
        <w:tc>
          <w:tcPr>
            <w:tcW w:w="1263" w:type="dxa"/>
            <w:gridSpan w:val="5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722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矫正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度数</w:t>
            </w:r>
          </w:p>
        </w:tc>
        <w:tc>
          <w:tcPr>
            <w:tcW w:w="1435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1983" w:type="dxa"/>
            <w:vMerge w:val="restart"/>
            <w:noWrap w:val="0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578" w:type="dxa"/>
            <w:vMerge w:val="continue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60" w:type="dxa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72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263" w:type="dxa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722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35" w:type="dxa"/>
            <w:gridSpan w:val="3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" w:hRule="atLeast"/>
        </w:trPr>
        <w:tc>
          <w:tcPr>
            <w:tcW w:w="57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辨 色 力</w:t>
            </w:r>
          </w:p>
        </w:tc>
        <w:tc>
          <w:tcPr>
            <w:tcW w:w="1982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63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眼病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57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听    力</w:t>
            </w:r>
          </w:p>
        </w:tc>
        <w:tc>
          <w:tcPr>
            <w:tcW w:w="2701" w:type="dxa"/>
            <w:gridSpan w:val="10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左耳             米</w:t>
            </w:r>
          </w:p>
        </w:tc>
        <w:tc>
          <w:tcPr>
            <w:tcW w:w="2701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右耳              米</w:t>
            </w:r>
          </w:p>
        </w:tc>
        <w:tc>
          <w:tcPr>
            <w:tcW w:w="1983" w:type="dxa"/>
            <w:vMerge w:val="restar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耳    疾</w:t>
            </w:r>
          </w:p>
        </w:tc>
        <w:tc>
          <w:tcPr>
            <w:tcW w:w="5402" w:type="dxa"/>
            <w:gridSpan w:val="18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鼻</w:t>
            </w:r>
          </w:p>
        </w:tc>
        <w:tc>
          <w:tcPr>
            <w:tcW w:w="83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嗅觉</w:t>
            </w:r>
          </w:p>
        </w:tc>
        <w:tc>
          <w:tcPr>
            <w:tcW w:w="1148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63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鼻及鼻窦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restar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面    部</w:t>
            </w:r>
          </w:p>
        </w:tc>
        <w:tc>
          <w:tcPr>
            <w:tcW w:w="1982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63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咽喉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口腔唇腭</w:t>
            </w:r>
          </w:p>
        </w:tc>
        <w:tc>
          <w:tcPr>
            <w:tcW w:w="1982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63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齿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7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    他</w:t>
            </w:r>
          </w:p>
        </w:tc>
        <w:tc>
          <w:tcPr>
            <w:tcW w:w="5402" w:type="dxa"/>
            <w:gridSpan w:val="18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983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外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    高</w:t>
            </w:r>
          </w:p>
        </w:tc>
        <w:tc>
          <w:tcPr>
            <w:tcW w:w="1994" w:type="dxa"/>
            <w:gridSpan w:val="8"/>
            <w:noWrap w:val="0"/>
            <w:vAlign w:val="top"/>
          </w:tcPr>
          <w:p>
            <w:pPr>
              <w:spacing w:line="360" w:lineRule="auto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公分</w:t>
            </w:r>
          </w:p>
        </w:tc>
        <w:tc>
          <w:tcPr>
            <w:tcW w:w="125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体    重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360" w:lineRule="auto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公斤</w:t>
            </w:r>
          </w:p>
        </w:tc>
        <w:tc>
          <w:tcPr>
            <w:tcW w:w="1983" w:type="dxa"/>
            <w:vMerge w:val="restar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淋    巴</w:t>
            </w:r>
          </w:p>
        </w:tc>
        <w:tc>
          <w:tcPr>
            <w:tcW w:w="1994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脊    柱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四     肢</w:t>
            </w:r>
          </w:p>
        </w:tc>
        <w:tc>
          <w:tcPr>
            <w:tcW w:w="1994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关    节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57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皮    肤</w:t>
            </w:r>
          </w:p>
        </w:tc>
        <w:tc>
          <w:tcPr>
            <w:tcW w:w="1994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1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颈    部</w:t>
            </w:r>
          </w:p>
        </w:tc>
        <w:tc>
          <w:tcPr>
            <w:tcW w:w="2157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</w:trPr>
        <w:tc>
          <w:tcPr>
            <w:tcW w:w="57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    他</w:t>
            </w:r>
          </w:p>
        </w:tc>
        <w:tc>
          <w:tcPr>
            <w:tcW w:w="5402" w:type="dxa"/>
            <w:gridSpan w:val="18"/>
            <w:noWrap w:val="0"/>
            <w:vAlign w:val="center"/>
          </w:tcPr>
          <w:p>
            <w:pPr>
              <w:spacing w:line="360" w:lineRule="auto"/>
              <w:jc w:val="distribute"/>
              <w:rPr>
                <w:rFonts w:hint="eastAsia" w:ascii="宋体" w:hAnsi="宋体"/>
              </w:rPr>
            </w:pPr>
          </w:p>
        </w:tc>
        <w:tc>
          <w:tcPr>
            <w:tcW w:w="19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62" w:type="dxa"/>
            <w:gridSpan w:val="2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内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1428" w:type="dxa"/>
            <w:gridSpan w:val="3"/>
            <w:noWrap w:val="0"/>
            <w:vAlign w:val="top"/>
          </w:tcPr>
          <w:p>
            <w:pPr>
              <w:spacing w:line="360" w:lineRule="auto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血   压</w:t>
            </w:r>
          </w:p>
        </w:tc>
        <w:tc>
          <w:tcPr>
            <w:tcW w:w="4343" w:type="dxa"/>
            <w:gridSpan w:val="1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vMerge w:val="restar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医师意见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62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28" w:type="dxa"/>
            <w:gridSpan w:val="3"/>
            <w:noWrap w:val="0"/>
            <w:vAlign w:val="top"/>
          </w:tcPr>
          <w:p>
            <w:pPr>
              <w:spacing w:line="360" w:lineRule="auto"/>
              <w:ind w:right="-288" w:rightChars="-137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心脏及血</w:t>
            </w:r>
            <w:r>
              <w:rPr>
                <w:rFonts w:hint="eastAsia" w:ascii="宋体" w:hAnsi="宋体"/>
                <w:lang w:val="en-US" w:eastAsia="zh-CN"/>
              </w:rPr>
              <w:t>管</w:t>
            </w:r>
            <w:r>
              <w:rPr>
                <w:rFonts w:hint="eastAsia" w:ascii="宋体" w:hAnsi="宋体"/>
              </w:rPr>
              <w:t>管</w:t>
            </w:r>
          </w:p>
        </w:tc>
        <w:tc>
          <w:tcPr>
            <w:tcW w:w="4343" w:type="dxa"/>
            <w:gridSpan w:val="1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62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28" w:type="dxa"/>
            <w:gridSpan w:val="3"/>
            <w:noWrap w:val="0"/>
            <w:vAlign w:val="top"/>
          </w:tcPr>
          <w:p>
            <w:pPr>
              <w:spacing w:line="360" w:lineRule="auto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呼吸系统</w:t>
            </w:r>
          </w:p>
        </w:tc>
        <w:tc>
          <w:tcPr>
            <w:tcW w:w="4343" w:type="dxa"/>
            <w:gridSpan w:val="1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62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28" w:type="dxa"/>
            <w:gridSpan w:val="3"/>
            <w:vMerge w:val="restart"/>
            <w:noWrap w:val="0"/>
            <w:vAlign w:val="top"/>
          </w:tcPr>
          <w:p>
            <w:pPr>
              <w:spacing w:line="360" w:lineRule="auto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腹部器官</w:t>
            </w:r>
          </w:p>
          <w:p>
            <w:pPr>
              <w:spacing w:line="360" w:lineRule="auto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（B超）</w:t>
            </w:r>
          </w:p>
        </w:tc>
        <w:tc>
          <w:tcPr>
            <w:tcW w:w="1443" w:type="dxa"/>
            <w:gridSpan w:val="5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肝</w:t>
            </w:r>
          </w:p>
        </w:tc>
        <w:tc>
          <w:tcPr>
            <w:tcW w:w="1445" w:type="dxa"/>
            <w:gridSpan w:val="6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脾</w:t>
            </w:r>
          </w:p>
        </w:tc>
        <w:tc>
          <w:tcPr>
            <w:tcW w:w="1455" w:type="dxa"/>
            <w:gridSpan w:val="5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  他</w:t>
            </w:r>
          </w:p>
        </w:tc>
        <w:tc>
          <w:tcPr>
            <w:tcW w:w="2685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762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28" w:type="dxa"/>
            <w:gridSpan w:val="3"/>
            <w:vMerge w:val="continue"/>
            <w:noWrap w:val="0"/>
            <w:vAlign w:val="top"/>
          </w:tcPr>
          <w:p>
            <w:pPr>
              <w:spacing w:line="360" w:lineRule="auto"/>
              <w:jc w:val="distribute"/>
              <w:rPr>
                <w:rFonts w:hint="eastAsia" w:ascii="宋体" w:hAnsi="宋体"/>
              </w:rPr>
            </w:pPr>
          </w:p>
        </w:tc>
        <w:tc>
          <w:tcPr>
            <w:tcW w:w="1443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45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55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62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28" w:type="dxa"/>
            <w:gridSpan w:val="3"/>
            <w:noWrap w:val="0"/>
            <w:vAlign w:val="top"/>
          </w:tcPr>
          <w:p>
            <w:pPr>
              <w:spacing w:line="360" w:lineRule="auto"/>
              <w:ind w:right="-107" w:rightChars="-51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神经及精神</w:t>
            </w:r>
          </w:p>
        </w:tc>
        <w:tc>
          <w:tcPr>
            <w:tcW w:w="4343" w:type="dxa"/>
            <w:gridSpan w:val="1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62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28" w:type="dxa"/>
            <w:gridSpan w:val="3"/>
            <w:noWrap w:val="0"/>
            <w:vAlign w:val="top"/>
          </w:tcPr>
          <w:p>
            <w:pPr>
              <w:spacing w:line="360" w:lineRule="auto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pacing w:val="105"/>
                <w:kern w:val="0"/>
              </w:rPr>
              <w:t>其</w:t>
            </w:r>
            <w:r>
              <w:rPr>
                <w:rFonts w:hint="eastAsia" w:ascii="宋体" w:hAnsi="宋体"/>
                <w:kern w:val="0"/>
              </w:rPr>
              <w:t>他</w:t>
            </w:r>
          </w:p>
        </w:tc>
        <w:tc>
          <w:tcPr>
            <w:tcW w:w="4343" w:type="dxa"/>
            <w:gridSpan w:val="1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2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妇科检查</w:t>
            </w:r>
          </w:p>
        </w:tc>
        <w:tc>
          <w:tcPr>
            <w:tcW w:w="5231" w:type="dxa"/>
            <w:gridSpan w:val="18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2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胸部透视</w:t>
            </w:r>
          </w:p>
        </w:tc>
        <w:tc>
          <w:tcPr>
            <w:tcW w:w="5231" w:type="dxa"/>
            <w:gridSpan w:val="18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02" w:type="dxa"/>
            <w:gridSpan w:val="3"/>
            <w:vMerge w:val="restar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化验检查</w:t>
            </w:r>
          </w:p>
          <w:p>
            <w:pPr>
              <w:spacing w:line="360" w:lineRule="auto"/>
              <w:rPr>
                <w:rFonts w:hint="eastAsia" w:ascii="宋体" w:hAnsi="宋体"/>
                <w:spacing w:val="-20"/>
              </w:rPr>
            </w:pPr>
            <w:r>
              <w:rPr>
                <w:rFonts w:hint="eastAsia" w:ascii="宋体" w:hAnsi="宋体"/>
                <w:spacing w:val="-20"/>
              </w:rPr>
              <w:t>（附化验单）</w:t>
            </w:r>
          </w:p>
        </w:tc>
        <w:tc>
          <w:tcPr>
            <w:tcW w:w="1608" w:type="dxa"/>
            <w:gridSpan w:val="5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肝功</w:t>
            </w:r>
          </w:p>
        </w:tc>
        <w:tc>
          <w:tcPr>
            <w:tcW w:w="1800" w:type="dxa"/>
            <w:gridSpan w:val="7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血糖</w:t>
            </w:r>
          </w:p>
        </w:tc>
        <w:tc>
          <w:tcPr>
            <w:tcW w:w="1823" w:type="dxa"/>
            <w:gridSpan w:val="6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  他</w:t>
            </w:r>
          </w:p>
        </w:tc>
        <w:tc>
          <w:tcPr>
            <w:tcW w:w="2685" w:type="dxa"/>
            <w:gridSpan w:val="2"/>
            <w:vMerge w:val="restar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医师签名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302" w:type="dxa"/>
            <w:gridSpan w:val="3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608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800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823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685" w:type="dxa"/>
            <w:gridSpan w:val="2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6" w:hRule="atLeast"/>
        </w:trPr>
        <w:tc>
          <w:tcPr>
            <w:tcW w:w="1302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体检结论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916" w:type="dxa"/>
            <w:gridSpan w:val="20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负责医师签字</w:t>
            </w:r>
            <w:r>
              <w:rPr>
                <w:rFonts w:hint="eastAsia" w:ascii="宋体" w:hAnsi="宋体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1302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体检医院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意    见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916" w:type="dxa"/>
            <w:gridSpan w:val="20"/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rPr>
                <w:rFonts w:hint="eastAsia" w:ascii="宋体" w:hAnsi="宋体"/>
              </w:rPr>
            </w:pPr>
          </w:p>
          <w:p>
            <w:pPr>
              <w:spacing w:line="360" w:lineRule="auto"/>
              <w:ind w:firstLine="3255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体检医院公章</w:t>
            </w:r>
          </w:p>
          <w:p>
            <w:pPr>
              <w:spacing w:line="360" w:lineRule="auto"/>
              <w:ind w:firstLine="3255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年      月     日</w:t>
            </w:r>
          </w:p>
        </w:tc>
      </w:tr>
    </w:tbl>
    <w:p>
      <w:pPr>
        <w:tabs>
          <w:tab w:val="left" w:pos="720"/>
          <w:tab w:val="left" w:pos="900"/>
        </w:tabs>
        <w:ind w:left="840" w:hanging="840" w:hangingChars="400"/>
        <w:rPr>
          <w:rFonts w:hint="eastAsia"/>
        </w:rPr>
      </w:pPr>
      <w:r>
        <w:rPr>
          <w:rFonts w:hint="eastAsia"/>
        </w:rPr>
        <w:t>说明：1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既往病史指心脏病、肝炎、哮喘、精神病、癫痫、结核、皮肤病、性传播性疾病等病史。本人应如实填写患病时间、治愈等情况，否则后果自负。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2．参加体检者，检查当日须空腹。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大标宋_GBK">
    <w:altName w:val="宋体"/>
    <w:panose1 w:val="02000000000000000000"/>
    <w:charset w:val="86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EE785A"/>
    <w:rsid w:val="3BEE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"/>
    <w:basedOn w:val="3"/>
    <w:qFormat/>
    <w:uiPriority w:val="0"/>
    <w:pPr>
      <w:spacing w:before="100" w:beforeLines="0" w:beforeAutospacing="1" w:after="0" w:afterLines="0"/>
      <w:ind w:firstLine="420" w:firstLineChars="200"/>
    </w:pPr>
    <w:rPr>
      <w:rFonts w:ascii="Times New Roman" w:hAnsi="Times New Roman" w:eastAsia="仿宋_GB2312" w:cs="Times New Roman"/>
      <w:sz w:val="32"/>
      <w:szCs w:val="32"/>
    </w:rPr>
  </w:style>
  <w:style w:type="paragraph" w:customStyle="1" w:styleId="3">
    <w:name w:val="Body Text Indent"/>
    <w:basedOn w:val="1"/>
    <w:next w:val="4"/>
    <w:qFormat/>
    <w:uiPriority w:val="0"/>
    <w:pPr>
      <w:spacing w:after="120" w:afterLines="0"/>
      <w:ind w:left="420" w:leftChars="200"/>
    </w:pPr>
    <w:rPr>
      <w:rFonts w:ascii="Times New Roman" w:hAnsi="Times New Roman" w:eastAsia="仿宋_GB2312" w:cs="Times New Roman"/>
      <w:sz w:val="32"/>
      <w:szCs w:val="32"/>
    </w:rPr>
  </w:style>
  <w:style w:type="paragraph" w:customStyle="1" w:styleId="4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2023-04-14T08:45:00Z</dcterms:created>
  <dc:creator>Administrator</dc:creator>
  <cp:lastModifiedBy>Administrator</cp:lastModifiedBy>
  <dcterms:modified xsi:type="dcterms:W3CDTF">2023-04-14T08:50:36Z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